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4028F7" w:rsidTr="004028F7" w14:paraId="1FD2D55A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28F7" w:rsidRDefault="004028F7" w14:paraId="35D91285" w14:textId="5BA816D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28F7" w:rsidRDefault="004028F7" w14:paraId="63A8362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4028F7" w:rsidRDefault="004028F7" w14:paraId="47318A9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4028F7" w:rsidRDefault="004028F7" w14:paraId="529DE32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4028F7" w:rsidRDefault="004028F7" w14:paraId="0E20EA8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4028F7" w:rsidP="004028F7" w:rsidRDefault="004028F7" w14:paraId="764FA506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4028F7" w:rsidP="004028F7" w:rsidRDefault="004028F7" w14:paraId="687AD462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4028F7" w:rsidP="004028F7" w:rsidRDefault="004028F7" w14:paraId="4B32A18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St-2420/2019</w:t>
      </w:r>
    </w:p>
    <w:p w:rsidR="004028F7" w:rsidP="004028F7" w:rsidRDefault="004028F7" w14:paraId="706B5710" w14:textId="77777777">
      <w:pPr>
        <w:tabs>
          <w:tab w:val="left" w:pos="709"/>
        </w:tabs>
      </w:pPr>
      <w:r>
        <w:t xml:space="preserve"> </w:t>
      </w:r>
    </w:p>
    <w:p w:rsidR="004028F7" w:rsidP="004028F7" w:rsidRDefault="004028F7" w14:paraId="60F7E24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4028F7" w:rsidP="004028F7" w:rsidRDefault="004028F7" w14:paraId="20B13D3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4028F7" w:rsidP="004028F7" w:rsidRDefault="004028F7" w14:paraId="4A8695B7" w14:textId="77777777">
      <w:pPr>
        <w:tabs>
          <w:tab w:val="left" w:pos="709"/>
        </w:tabs>
      </w:pPr>
    </w:p>
    <w:p w:rsidR="004028F7" w:rsidP="004028F7" w:rsidRDefault="004028F7" w14:paraId="282A577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4028F7" w:rsidP="004028F7" w:rsidRDefault="004028F7" w14:paraId="7B6921E0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4028F7" w:rsidP="004028F7" w:rsidRDefault="004028F7" w14:paraId="0B458571" w14:textId="77777777">
      <w:pPr>
        <w:tabs>
          <w:tab w:val="left" w:pos="709"/>
        </w:tabs>
      </w:pPr>
    </w:p>
    <w:p w:rsidR="004028F7" w:rsidP="004028F7" w:rsidRDefault="004028F7" w14:paraId="051CE54B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4028F7" w:rsidP="004028F7" w:rsidRDefault="004028F7" w14:paraId="40952C49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4028F7" w:rsidP="004028F7" w:rsidRDefault="004028F7" w14:paraId="35D0D5A5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4028F7" w:rsidP="004028F7" w:rsidRDefault="004028F7" w14:paraId="27A0EEB7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4028F7" w:rsidP="004028F7" w:rsidRDefault="004028F7" w14:paraId="63F298CD" w14:textId="77777777">
      <w:pPr>
        <w:tabs>
          <w:tab w:val="left" w:pos="709"/>
        </w:tabs>
      </w:pPr>
    </w:p>
    <w:p w:rsidR="004028F7" w:rsidP="004028F7" w:rsidRDefault="004028F7" w14:paraId="6CDCE4C2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4028F7" w:rsidP="004028F7" w:rsidRDefault="004028F7" w14:paraId="7140E314" w14:textId="77777777">
      <w:pPr>
        <w:tabs>
          <w:tab w:val="left" w:pos="709"/>
        </w:tabs>
        <w:jc w:val="both"/>
      </w:pPr>
    </w:p>
    <w:p w:rsidR="004028F7" w:rsidP="004028F7" w:rsidRDefault="004028F7" w14:paraId="6154792A" w14:textId="77777777">
      <w:pPr>
        <w:tabs>
          <w:tab w:val="left" w:pos="709"/>
        </w:tabs>
      </w:pPr>
      <w:r>
        <w:t xml:space="preserve"> </w:t>
      </w:r>
      <w:r>
        <w:tab/>
        <w:t>17. St-2420/2019</w:t>
      </w:r>
    </w:p>
    <w:p w:rsidR="004028F7" w:rsidP="004028F7" w:rsidRDefault="004028F7" w14:paraId="00B926B0" w14:textId="77777777">
      <w:pPr>
        <w:tabs>
          <w:tab w:val="left" w:pos="709"/>
        </w:tabs>
      </w:pPr>
    </w:p>
    <w:p w:rsidR="004028F7" w:rsidP="004028F7" w:rsidRDefault="004028F7" w14:paraId="5A0DED07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4028F7" w:rsidP="004028F7" w:rsidRDefault="004028F7" w14:paraId="634AFD22" w14:textId="77777777">
      <w:pPr>
        <w:tabs>
          <w:tab w:val="left" w:pos="709"/>
        </w:tabs>
        <w:ind w:firstLine="708"/>
        <w:jc w:val="both"/>
      </w:pPr>
      <w:r>
        <w:t>FINA, Regionalni centar Zagreb, Zagreb, Trg svibanjskih žrtava 1995. br. 1</w:t>
      </w:r>
    </w:p>
    <w:p w:rsidR="004028F7" w:rsidP="004028F7" w:rsidRDefault="004028F7" w14:paraId="4EDDF39E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4028F7" w:rsidP="004028F7" w:rsidRDefault="004028F7" w14:paraId="33D7CE50" w14:textId="77777777">
      <w:pPr>
        <w:tabs>
          <w:tab w:val="left" w:pos="709"/>
        </w:tabs>
        <w:jc w:val="both"/>
      </w:pPr>
    </w:p>
    <w:p w:rsidR="004028F7" w:rsidP="004028F7" w:rsidRDefault="004028F7" w14:paraId="7912ABB3" w14:textId="77777777">
      <w:pPr>
        <w:tabs>
          <w:tab w:val="left" w:pos="709"/>
        </w:tabs>
        <w:jc w:val="both"/>
      </w:pPr>
      <w:r>
        <w:t xml:space="preserve">protiv </w:t>
      </w:r>
    </w:p>
    <w:p w:rsidR="004028F7" w:rsidP="004028F7" w:rsidRDefault="004028F7" w14:paraId="5C51EDA8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4028F7" w:rsidP="004028F7" w:rsidRDefault="004028F7" w14:paraId="4E173AFE" w14:textId="77777777">
      <w:pPr>
        <w:tabs>
          <w:tab w:val="left" w:pos="709"/>
        </w:tabs>
        <w:ind w:left="708"/>
        <w:jc w:val="both"/>
      </w:pPr>
      <w:r>
        <w:tab/>
        <w:t>MAMBA j.d.o.o. za usluge, Zagreb, Jelenovac 52, OIB: 25050476427</w:t>
      </w:r>
    </w:p>
    <w:p w:rsidR="004028F7" w:rsidP="004028F7" w:rsidRDefault="004028F7" w14:paraId="6C3F10DD" w14:textId="77777777">
      <w:pPr>
        <w:tabs>
          <w:tab w:val="left" w:pos="709"/>
        </w:tabs>
        <w:ind w:left="708"/>
        <w:jc w:val="both"/>
      </w:pPr>
    </w:p>
    <w:p w:rsidR="004028F7" w:rsidP="004028F7" w:rsidRDefault="004028F7" w14:paraId="4A76F262" w14:textId="77777777">
      <w:pPr>
        <w:tabs>
          <w:tab w:val="left" w:pos="709"/>
        </w:tabs>
        <w:ind w:firstLine="708"/>
        <w:jc w:val="both"/>
      </w:pPr>
      <w:r>
        <w:t xml:space="preserve">kao stvarno nadležnom sudu na daljnje postupanje. </w:t>
      </w:r>
    </w:p>
    <w:p w:rsidR="004028F7" w:rsidP="004028F7" w:rsidRDefault="004028F7" w14:paraId="503D7C6E" w14:textId="77777777">
      <w:pPr>
        <w:tabs>
          <w:tab w:val="left" w:pos="709"/>
        </w:tabs>
        <w:jc w:val="both"/>
      </w:pPr>
    </w:p>
    <w:p w:rsidR="004028F7" w:rsidP="004028F7" w:rsidRDefault="004028F7" w14:paraId="61DB7834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4028F7" w:rsidP="004028F7" w:rsidRDefault="004028F7" w14:paraId="3B9F407A" w14:textId="77777777">
      <w:pPr>
        <w:tabs>
          <w:tab w:val="left" w:pos="709"/>
        </w:tabs>
      </w:pPr>
    </w:p>
    <w:p w:rsidR="004028F7" w:rsidP="004028F7" w:rsidRDefault="004028F7" w14:paraId="67795D2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4028F7" w:rsidP="004028F7" w:rsidRDefault="004028F7" w14:paraId="35F6F93B" w14:textId="77777777">
      <w:pPr>
        <w:tabs>
          <w:tab w:val="left" w:pos="709"/>
        </w:tabs>
      </w:pPr>
    </w:p>
    <w:p w:rsidR="004028F7" w:rsidP="004028F7" w:rsidRDefault="004028F7" w14:paraId="5EC42D6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4028F7" w:rsidP="004028F7" w:rsidRDefault="004028F7" w14:paraId="270E30D1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4028F7" w:rsidP="004028F7" w:rsidRDefault="004028F7" w14:paraId="66739372" w14:textId="77777777">
      <w:pPr>
        <w:tabs>
          <w:tab w:val="left" w:pos="709"/>
        </w:tabs>
      </w:pPr>
    </w:p>
    <w:p w:rsidR="00942A2A" w:rsidP="003D06B2" w:rsidRDefault="00942A2A" w14:paraId="0722E26C" w14:textId="0722E26C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28F7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028F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028F7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028F7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028F7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028F7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4028F7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028F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028F7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028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8F7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8F7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8F7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8F7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028F7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8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28F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83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2420</izvorni_sadrzaj>
    <derivirana_varijabla naziv="DomainObject.Predmet.Broj_1">2420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rujna 2019.</izvorni_sadrzaj>
    <derivirana_varijabla naziv="DomainObject.Predmet.DatumIzradeOptuznogAkta_1">24. rujna 2019.</derivirana_varijabla>
  </DomainObject.Predmet.DatumIzradeOptuznogAkta>
  <DomainObject.Predmet.DatumIzradeOptuznogAktaFormated>
    <izvorni_sadrzaj>24.9.2019.</izvorni_sadrzaj>
    <derivirana_varijabla naziv="DomainObject.Predmet.DatumIzradeOptuznogAktaFormated_1">24.9.2019.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St-2420/2019</izvorni_sadrzaj>
    <derivirana_varijabla naziv="DomainObject.Predmet.OznakaBroj_1">St-2420/2019</derivirana_varijabla>
  </DomainObject.Predmet.OznakaBroj>
  <DomainObject.Predmet.OznakaBrojOptuznogAkta>
    <izvorni_sadrzaj>04-06-19-4123</izvorni_sadrzaj>
    <derivirana_varijabla naziv="DomainObject.Predmet.OznakaBrojOptuznogAkta_1">04-06-19-4123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MAMBA j.d.o.o. za usluge</izvorni_sadrzaj>
    <derivirana_varijabla naziv="DomainObject.Predmet.ProtustrankaFormated_1">  MAMBA j.d.o.o. za usluge</derivirana_varijabla>
  </DomainObject.Predmet.ProtustrankaFormated>
  <DomainObject.Predmet.ProtustrankaFormatedOIB>
    <izvorni_sadrzaj>  MAMBA j.d.o.o. za usluge, OIB 25050476427</izvorni_sadrzaj>
    <derivirana_varijabla naziv="DomainObject.Predmet.ProtustrankaFormatedOIB_1">  MAMBA j.d.o.o. za usluge, OIB 25050476427</derivirana_varijabla>
  </DomainObject.Predmet.ProtustrankaFormatedOIB>
  <DomainObject.Predmet.ProtustrankaFormatedWithAdress>
    <izvorni_sadrzaj> MAMBA j.d.o.o. za usluge, Jelenovac 52, 10000 Zagreb</izvorni_sadrzaj>
    <derivirana_varijabla naziv="DomainObject.Predmet.ProtustrankaFormatedWithAdress_1"> MAMBA j.d.o.o. za usluge, Jelenovac 52, 10000 Zagreb</derivirana_varijabla>
  </DomainObject.Predmet.ProtustrankaFormatedWithAdress>
  <DomainObject.Predmet.ProtustrankaFormatedWithAdressOIB>
    <izvorni_sadrzaj> MAMBA j.d.o.o. za usluge, OIB 25050476427, Jelenovac 52, 10000 Zagreb</izvorni_sadrzaj>
    <derivirana_varijabla naziv="DomainObject.Predmet.ProtustrankaFormatedWithAdressOIB_1"> MAMBA j.d.o.o. za usluge, OIB 25050476427, Jelenovac 52, 10000 Zagreb</derivirana_varijabla>
  </DomainObject.Predmet.ProtustrankaFormatedWithAdressOIB>
  <DomainObject.Predmet.ProtustrankaWithAdress>
    <izvorni_sadrzaj>MAMBA j.d.o.o. za usluge Jelenovac 52, 10000 Zagreb</izvorni_sadrzaj>
    <derivirana_varijabla naziv="DomainObject.Predmet.ProtustrankaWithAdress_1">MAMBA j.d.o.o. za usluge Jelenovac 52, 10000 Zagreb</derivirana_varijabla>
  </DomainObject.Predmet.ProtustrankaWithAdress>
  <DomainObject.Predmet.ProtustrankaWithAdressOIB>
    <izvorni_sadrzaj>MAMBA j.d.o.o. za usluge, OIB 25050476427, Jelenovac 52, 10000 Zagreb</izvorni_sadrzaj>
    <derivirana_varijabla naziv="DomainObject.Predmet.ProtustrankaWithAdressOIB_1">MAMBA j.d.o.o. za usluge, OIB 25050476427, Jelenovac 52, 10000 Zagreb</derivirana_varijabla>
  </DomainObject.Predmet.ProtustrankaWithAdressOIB>
  <DomainObject.Predmet.ProtustrankaNazivFormated>
    <izvorni_sadrzaj>MAMBA j.d.o.o. za usluge</izvorni_sadrzaj>
    <derivirana_varijabla naziv="DomainObject.Predmet.ProtustrankaNazivFormated_1">MAMBA j.d.o.o. za usluge</derivirana_varijabla>
  </DomainObject.Predmet.ProtustrankaNazivFormated>
  <DomainObject.Predmet.ProtustrankaNazivFormatedOIB>
    <izvorni_sadrzaj>MAMBA j.d.o.o. za usluge, OIB 25050476427</izvorni_sadrzaj>
    <derivirana_varijabla naziv="DomainObject.Predmet.ProtustrankaNazivFormatedOIB_1">MAMBA j.d.o.o. za usluge, OIB 25050476427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MAMBA j.d.o.o. za usluge</item>
    </izvorni_sadrzaj>
    <derivirana_varijabla naziv="DomainObject.Predmet.ProtuStrankaListFormated_1">
      <item>MAMBA j.d.o.o. za usluge</item>
    </derivirana_varijabla>
  </DomainObject.Predmet.ProtuStrankaListFormated>
  <DomainObject.Predmet.ProtuStrankaListFormatedOIB>
    <izvorni_sadrzaj>
      <item>MAMBA j.d.o.o. za usluge, OIB 25050476427</item>
    </izvorni_sadrzaj>
    <derivirana_varijabla naziv="DomainObject.Predmet.ProtuStrankaListFormatedOIB_1">
      <item>MAMBA j.d.o.o. za usluge, OIB 25050476427</item>
    </derivirana_varijabla>
  </DomainObject.Predmet.ProtuStrankaListFormatedOIB>
  <DomainObject.Predmet.ProtuStrankaListFormatedWithAdress>
    <izvorni_sadrzaj>
      <item>MAMBA j.d.o.o. za usluge, Jelenovac 52, 10000 Zagreb</item>
    </izvorni_sadrzaj>
    <derivirana_varijabla naziv="DomainObject.Predmet.ProtuStrankaListFormatedWithAdress_1">
      <item>MAMBA j.d.o.o. za usluge, Jelenovac 52, 10000 Zagreb</item>
    </derivirana_varijabla>
  </DomainObject.Predmet.ProtuStrankaListFormatedWithAdress>
  <DomainObject.Predmet.ProtuStrankaListFormatedWithAdressOIB>
    <izvorni_sadrzaj>
      <item>MAMBA j.d.o.o. za usluge, OIB 25050476427, Jelenovac 52, 10000 Zagreb</item>
    </izvorni_sadrzaj>
    <derivirana_varijabla naziv="DomainObject.Predmet.ProtuStrankaListFormatedWithAdressOIB_1">
      <item>MAMBA j.d.o.o. za usluge, OIB 25050476427, Jelenovac 52, 10000 Zagreb</item>
    </derivirana_varijabla>
  </DomainObject.Predmet.ProtuStrankaListFormatedWithAdressOIB>
  <DomainObject.Predmet.ProtuStrankaListNazivFormated>
    <izvorni_sadrzaj>
      <item>MAMBA j.d.o.o. za usluge</item>
    </izvorni_sadrzaj>
    <derivirana_varijabla naziv="DomainObject.Predmet.ProtuStrankaListNazivFormated_1">
      <item>MAMBA j.d.o.o. za usluge</item>
    </derivirana_varijabla>
  </DomainObject.Predmet.ProtuStrankaListNazivFormated>
  <DomainObject.Predmet.ProtuStrankaListNazivFormatedOIB>
    <izvorni_sadrzaj>
      <item>MAMBA j.d.o.o. za usluge, OIB 25050476427</item>
    </izvorni_sadrzaj>
    <derivirana_varijabla naziv="DomainObject.Predmet.ProtuStrankaListNazivFormatedOIB_1">
      <item>MAMBA j.d.o.o. za usluge, OIB 25050476427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MAMBA j.d.o.o. za usluge</izvorni_sadrzaj>
    <derivirana_varijabla naziv="DomainObject.Predmet.ProtustrankaIDrugi_1">MAMBA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MAMBA j.d.o.o. za usluge, OIB 25050476427, Jelenovac 52, 10000 Zagreb</izvorni_sadrzaj>
    <derivirana_varijabla naziv="DomainObject.Predmet.ProtustrankaIDrugiAdressOIB_1">MAMBA j.d.o.o. za usluge, OIB 25050476427, Jelenovac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MAMBA j.d.o.o. za usluge</item>
      <item>Financijska agencija</item>
    </izvorni_sadrzaj>
    <derivirana_varijabla naziv="DomainObject.Predmet.SudioniciListNaziv_1">
      <item>MAMBA j.d.o.o. za usluge</item>
      <item>Financijska agencija</item>
    </derivirana_varijabla>
  </DomainObject.Predmet.SudioniciListNaziv>
  <DomainObject.Predmet.SudioniciListAdressOIB>
    <izvorni_sadrzaj>
      <item>MAMBA j.d.o.o. za usluge, OIB 25050476427, Jelenovac 52,10000 Zagreb</item>
      <item>Financijska agencija, OIB 85821130368, TRG SVIBANJSKIH ŽRTAVA 1995. 1,10000 Zagreb</item>
    </izvorni_sadrzaj>
    <derivirana_varijabla naziv="DomainObject.Predmet.SudioniciListAdressOIB_1">
      <item>MAMBA j.d.o.o. za usluge, OIB 25050476427, Jelenovac 52,10000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25050476427</item>
      <item>, OIB 85821130368</item>
    </izvorni_sadrzaj>
    <derivirana_varijabla naziv="DomainObject.Predmet.SudioniciListNazivOIB_1">
      <item>, OIB 25050476427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823</properties:Characters>
  <properties:Lines>45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